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29" w:rsidRPr="007F0F29" w:rsidRDefault="007F0F29" w:rsidP="007F0F29">
      <w:pPr>
        <w:spacing w:after="0" w:line="240" w:lineRule="auto"/>
        <w:ind w:left="0" w:firstLine="0"/>
        <w:jc w:val="left"/>
        <w:rPr>
          <w:color w:val="auto"/>
          <w:szCs w:val="24"/>
          <w:lang w:val="es-ES" w:eastAsia="es-ES"/>
        </w:rPr>
      </w:pPr>
      <w:r w:rsidRPr="007F0F29">
        <w:rPr>
          <w:bCs/>
          <w:noProof/>
          <w:color w:val="auto"/>
          <w:szCs w:val="24"/>
        </w:rPr>
        <w:drawing>
          <wp:anchor distT="0" distB="0" distL="114300" distR="114300" simplePos="0" relativeHeight="251662336" behindDoc="0" locked="0" layoutInCell="1" allowOverlap="1" wp14:anchorId="2FD9D808" wp14:editId="53418A97">
            <wp:simplePos x="0" y="0"/>
            <wp:positionH relativeFrom="column">
              <wp:posOffset>4100195</wp:posOffset>
            </wp:positionH>
            <wp:positionV relativeFrom="paragraph">
              <wp:posOffset>-54610</wp:posOffset>
            </wp:positionV>
            <wp:extent cx="1598930" cy="1019810"/>
            <wp:effectExtent l="0" t="0" r="1270" b="8890"/>
            <wp:wrapNone/>
            <wp:docPr id="1" name="Imagen 1" descr="m 0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 02_1"/>
                    <pic:cNvPicPr>
                      <a:picLocks noChangeAspect="1" noChangeArrowheads="1"/>
                    </pic:cNvPicPr>
                  </pic:nvPicPr>
                  <pic:blipFill>
                    <a:blip r:embed="rId5">
                      <a:extLst>
                        <a:ext uri="{28A0092B-C50C-407E-A947-70E740481C1C}">
                          <a14:useLocalDpi xmlns:a14="http://schemas.microsoft.com/office/drawing/2010/main" val="0"/>
                        </a:ext>
                      </a:extLst>
                    </a:blip>
                    <a:srcRect l="30104" t="32472" r="32394" b="30852"/>
                    <a:stretch>
                      <a:fillRect/>
                    </a:stretch>
                  </pic:blipFill>
                  <pic:spPr bwMode="auto">
                    <a:xfrm>
                      <a:off x="0" y="0"/>
                      <a:ext cx="1598930" cy="1019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0F29">
        <w:rPr>
          <w:b/>
          <w:noProof/>
          <w:color w:val="auto"/>
          <w:sz w:val="28"/>
          <w:szCs w:val="28"/>
        </w:rPr>
        <w:drawing>
          <wp:anchor distT="0" distB="0" distL="114300" distR="114300" simplePos="0" relativeHeight="251663360" behindDoc="0" locked="0" layoutInCell="1" allowOverlap="1" wp14:anchorId="146E9AF9" wp14:editId="723C0D4F">
            <wp:simplePos x="0" y="0"/>
            <wp:positionH relativeFrom="margin">
              <wp:posOffset>737870</wp:posOffset>
            </wp:positionH>
            <wp:positionV relativeFrom="margin">
              <wp:posOffset>-200025</wp:posOffset>
            </wp:positionV>
            <wp:extent cx="553085" cy="735965"/>
            <wp:effectExtent l="0" t="0" r="0" b="6985"/>
            <wp:wrapSquare wrapText="bothSides"/>
            <wp:docPr id="2" name="Imagen 1" descr="C:\Users\CHARLENE\Pictures\LOGO MUNICIP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ENE\Pictures\LOGO MUNICIPAL (2).png"/>
                    <pic:cNvPicPr>
                      <a:picLocks noChangeAspect="1" noChangeArrowheads="1"/>
                    </pic:cNvPicPr>
                  </pic:nvPicPr>
                  <pic:blipFill>
                    <a:blip r:embed="rId6" cstate="print"/>
                    <a:srcRect/>
                    <a:stretch>
                      <a:fillRect/>
                    </a:stretch>
                  </pic:blipFill>
                  <pic:spPr bwMode="auto">
                    <a:xfrm>
                      <a:off x="0" y="0"/>
                      <a:ext cx="553085" cy="7359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F0F29" w:rsidRPr="007F0F29" w:rsidRDefault="007F0F29" w:rsidP="007F0F29">
      <w:pPr>
        <w:autoSpaceDE w:val="0"/>
        <w:autoSpaceDN w:val="0"/>
        <w:adjustRightInd w:val="0"/>
        <w:spacing w:after="0" w:line="360" w:lineRule="auto"/>
        <w:ind w:left="0" w:firstLine="0"/>
        <w:jc w:val="left"/>
        <w:rPr>
          <w:bCs/>
          <w:color w:val="auto"/>
          <w:szCs w:val="24"/>
          <w:lang w:val="x-none" w:eastAsia="x-none"/>
        </w:rPr>
      </w:pPr>
    </w:p>
    <w:p w:rsidR="007F0F29" w:rsidRPr="007F0F29" w:rsidRDefault="007F0F29" w:rsidP="007F0F29">
      <w:pPr>
        <w:autoSpaceDE w:val="0"/>
        <w:autoSpaceDN w:val="0"/>
        <w:adjustRightInd w:val="0"/>
        <w:spacing w:after="0" w:line="240" w:lineRule="auto"/>
        <w:ind w:left="0" w:firstLine="0"/>
        <w:jc w:val="left"/>
        <w:rPr>
          <w:bCs/>
          <w:i/>
          <w:color w:val="auto"/>
          <w:sz w:val="22"/>
          <w:lang w:val="x-none" w:eastAsia="x-none"/>
        </w:rPr>
      </w:pPr>
    </w:p>
    <w:p w:rsidR="007F0F29" w:rsidRPr="007F0F29" w:rsidRDefault="007F0F29" w:rsidP="007F0F29">
      <w:pPr>
        <w:autoSpaceDE w:val="0"/>
        <w:autoSpaceDN w:val="0"/>
        <w:adjustRightInd w:val="0"/>
        <w:spacing w:after="0" w:line="240" w:lineRule="auto"/>
        <w:ind w:left="0" w:firstLine="0"/>
        <w:jc w:val="left"/>
        <w:rPr>
          <w:bCs/>
          <w:color w:val="auto"/>
          <w:sz w:val="20"/>
          <w:lang w:eastAsia="x-none"/>
        </w:rPr>
      </w:pPr>
      <w:r w:rsidRPr="007F0F29">
        <w:rPr>
          <w:bCs/>
          <w:i/>
          <w:color w:val="auto"/>
          <w:sz w:val="20"/>
          <w:lang w:eastAsia="x-none"/>
        </w:rPr>
        <w:t xml:space="preserve">           </w:t>
      </w:r>
      <w:r w:rsidRPr="007F0F29">
        <w:rPr>
          <w:bCs/>
          <w:color w:val="auto"/>
          <w:sz w:val="20"/>
          <w:lang w:eastAsia="x-none"/>
        </w:rPr>
        <w:t>REPUBLICA DE CHILE</w:t>
      </w:r>
    </w:p>
    <w:p w:rsidR="007F0F29" w:rsidRPr="007F0F29" w:rsidRDefault="007F0F29" w:rsidP="007F0F29">
      <w:pPr>
        <w:autoSpaceDE w:val="0"/>
        <w:autoSpaceDN w:val="0"/>
        <w:adjustRightInd w:val="0"/>
        <w:spacing w:after="0" w:line="240" w:lineRule="auto"/>
        <w:ind w:left="0" w:firstLine="0"/>
        <w:jc w:val="left"/>
        <w:rPr>
          <w:bCs/>
          <w:color w:val="auto"/>
          <w:sz w:val="20"/>
          <w:lang w:eastAsia="x-none"/>
        </w:rPr>
      </w:pPr>
      <w:r w:rsidRPr="007F0F29">
        <w:rPr>
          <w:bCs/>
          <w:color w:val="auto"/>
          <w:sz w:val="20"/>
          <w:lang w:eastAsia="x-none"/>
        </w:rPr>
        <w:t xml:space="preserve">           REGIÓN DE ATACAMA</w:t>
      </w:r>
    </w:p>
    <w:p w:rsidR="007F0F29" w:rsidRPr="007F0F29" w:rsidRDefault="007F0F29" w:rsidP="007F0F29">
      <w:pPr>
        <w:autoSpaceDE w:val="0"/>
        <w:autoSpaceDN w:val="0"/>
        <w:adjustRightInd w:val="0"/>
        <w:spacing w:after="0" w:line="240" w:lineRule="auto"/>
        <w:ind w:left="0" w:firstLine="0"/>
        <w:jc w:val="left"/>
        <w:rPr>
          <w:b/>
          <w:bCs/>
          <w:color w:val="auto"/>
          <w:sz w:val="20"/>
          <w:u w:val="single"/>
          <w:lang w:val="x-none" w:eastAsia="x-none"/>
        </w:rPr>
      </w:pPr>
      <w:r w:rsidRPr="007F0F29">
        <w:rPr>
          <w:b/>
          <w:bCs/>
          <w:color w:val="auto"/>
          <w:sz w:val="20"/>
          <w:u w:val="single"/>
          <w:lang w:eastAsia="x-none"/>
        </w:rPr>
        <w:t>I.</w:t>
      </w:r>
      <w:r w:rsidRPr="007F0F29">
        <w:rPr>
          <w:b/>
          <w:bCs/>
          <w:color w:val="auto"/>
          <w:sz w:val="20"/>
          <w:u w:val="single"/>
          <w:lang w:val="x-none" w:eastAsia="x-none"/>
        </w:rPr>
        <w:t>Municipalidad de Alto del Carmen</w:t>
      </w:r>
    </w:p>
    <w:p w:rsidR="007F0F29" w:rsidRPr="007F0F29" w:rsidRDefault="007F0F29" w:rsidP="007F0F29">
      <w:pPr>
        <w:autoSpaceDE w:val="0"/>
        <w:autoSpaceDN w:val="0"/>
        <w:adjustRightInd w:val="0"/>
        <w:spacing w:after="0" w:line="240" w:lineRule="auto"/>
        <w:ind w:left="0" w:firstLine="0"/>
        <w:jc w:val="left"/>
        <w:rPr>
          <w:b/>
          <w:bCs/>
          <w:color w:val="auto"/>
          <w:sz w:val="20"/>
          <w:lang w:eastAsia="x-none"/>
        </w:rPr>
      </w:pPr>
      <w:r w:rsidRPr="007F0F29">
        <w:rPr>
          <w:b/>
          <w:bCs/>
          <w:color w:val="auto"/>
          <w:sz w:val="20"/>
          <w:lang w:eastAsia="x-none"/>
        </w:rPr>
        <w:t xml:space="preserve">                        </w:t>
      </w:r>
    </w:p>
    <w:p w:rsidR="007F0F29" w:rsidRPr="007F0F29" w:rsidRDefault="007F0F29" w:rsidP="007F0F29">
      <w:pPr>
        <w:ind w:right="3"/>
        <w:jc w:val="center"/>
        <w:rPr>
          <w:b/>
          <w:u w:val="single"/>
        </w:rPr>
      </w:pPr>
      <w:r w:rsidRPr="007F0F29">
        <w:rPr>
          <w:b/>
          <w:u w:val="single"/>
        </w:rPr>
        <w:t>DOCUMENTACIÓN BECA IMAC 2022</w:t>
      </w:r>
    </w:p>
    <w:p w:rsidR="007F0F29" w:rsidRDefault="007F0F29" w:rsidP="007F0F29">
      <w:pPr>
        <w:ind w:left="768" w:right="3" w:firstLine="0"/>
      </w:pPr>
    </w:p>
    <w:p w:rsidR="007F0F29" w:rsidRDefault="007F0F29" w:rsidP="007F0F29">
      <w:pPr>
        <w:numPr>
          <w:ilvl w:val="0"/>
          <w:numId w:val="1"/>
        </w:numPr>
        <w:ind w:right="3" w:hanging="768"/>
      </w:pPr>
      <w:r>
        <w:t xml:space="preserve">Fotocopia de cédula de identidad del estudiante. </w:t>
      </w:r>
    </w:p>
    <w:p w:rsidR="007F0F29" w:rsidRDefault="007F0F29" w:rsidP="007F0F29">
      <w:pPr>
        <w:numPr>
          <w:ilvl w:val="0"/>
          <w:numId w:val="1"/>
        </w:numPr>
        <w:ind w:right="3" w:hanging="768"/>
      </w:pPr>
      <w:r>
        <w:t>Certificado de notas del año anterior o último añ</w:t>
      </w:r>
      <w:r>
        <w:t>o académico cursado.</w:t>
      </w:r>
    </w:p>
    <w:p w:rsidR="007F0F29" w:rsidRDefault="007F0F29" w:rsidP="007F0F29">
      <w:pPr>
        <w:numPr>
          <w:ilvl w:val="0"/>
          <w:numId w:val="1"/>
        </w:numPr>
        <w:ind w:right="3" w:hanging="768"/>
      </w:pPr>
      <w:r>
        <w:t>Certificado de alumno regular 2022.</w:t>
      </w:r>
    </w:p>
    <w:p w:rsidR="007F0F29" w:rsidRDefault="007F0F29" w:rsidP="007F0F29">
      <w:pPr>
        <w:numPr>
          <w:ilvl w:val="0"/>
          <w:numId w:val="1"/>
        </w:numPr>
        <w:ind w:right="3" w:hanging="768"/>
      </w:pPr>
      <w:proofErr w:type="spellStart"/>
      <w:r>
        <w:t>Cartola</w:t>
      </w:r>
      <w:proofErr w:type="spellEnd"/>
      <w:r>
        <w:t xml:space="preserve"> de Registro Social de Hogares Social (Depto. Social</w:t>
      </w:r>
      <w:r>
        <w:t xml:space="preserve"> o por internet)</w:t>
      </w:r>
      <w:r>
        <w:t xml:space="preserve">. </w:t>
      </w:r>
    </w:p>
    <w:p w:rsidR="007F0F29" w:rsidRDefault="007F0F29" w:rsidP="007F0F29">
      <w:pPr>
        <w:numPr>
          <w:ilvl w:val="0"/>
          <w:numId w:val="1"/>
        </w:numPr>
        <w:ind w:right="3" w:hanging="768"/>
      </w:pPr>
      <w:r>
        <w:t xml:space="preserve">Certificado de Residencia (Junta de vecinos correspondiente). </w:t>
      </w:r>
    </w:p>
    <w:p w:rsidR="007F0F29" w:rsidRDefault="007F0F29" w:rsidP="007F0F29">
      <w:pPr>
        <w:numPr>
          <w:ilvl w:val="0"/>
          <w:numId w:val="1"/>
        </w:numPr>
        <w:ind w:right="3" w:hanging="768"/>
      </w:pPr>
      <w:r>
        <w:t xml:space="preserve">Documentación que acredite Ingresos del Grupo Familiar: </w:t>
      </w:r>
      <w:bookmarkStart w:id="0" w:name="_GoBack"/>
      <w:bookmarkEnd w:id="0"/>
    </w:p>
    <w:p w:rsidR="007F0F29" w:rsidRDefault="007F0F29" w:rsidP="007F0F29">
      <w:pPr>
        <w:spacing w:after="4" w:line="268" w:lineRule="auto"/>
        <w:jc w:val="left"/>
      </w:pPr>
      <w:r>
        <w:rPr>
          <w:b/>
        </w:rPr>
        <w:t xml:space="preserve">En este punto es importante informar y considerar que el per cápita requerido para postular no debe superar los $ 200.000.- </w:t>
      </w:r>
    </w:p>
    <w:p w:rsidR="007F0F29" w:rsidRDefault="007F0F29" w:rsidP="007F0F29">
      <w:pPr>
        <w:ind w:right="3"/>
      </w:pPr>
      <w:r>
        <w:rPr>
          <w:rFonts w:ascii="Calibri" w:eastAsia="Calibri" w:hAnsi="Calibri" w:cs="Calibri"/>
          <w:noProof/>
          <w:sz w:val="22"/>
        </w:rPr>
        <mc:AlternateContent>
          <mc:Choice Requires="wpg">
            <w:drawing>
              <wp:inline distT="0" distB="0" distL="0" distR="0" wp14:anchorId="25CB1508" wp14:editId="7AF29FF5">
                <wp:extent cx="238760" cy="170079"/>
                <wp:effectExtent l="0" t="0" r="0" b="0"/>
                <wp:docPr id="8468" name="Group 8468"/>
                <wp:cNvGraphicFramePr/>
                <a:graphic xmlns:a="http://schemas.openxmlformats.org/drawingml/2006/main">
                  <a:graphicData uri="http://schemas.microsoft.com/office/word/2010/wordprocessingGroup">
                    <wpg:wgp>
                      <wpg:cNvGrpSpPr/>
                      <wpg:grpSpPr>
                        <a:xfrm>
                          <a:off x="0" y="0"/>
                          <a:ext cx="238760" cy="170079"/>
                          <a:chOff x="0" y="0"/>
                          <a:chExt cx="238760" cy="170079"/>
                        </a:xfrm>
                      </wpg:grpSpPr>
                      <pic:pic xmlns:pic="http://schemas.openxmlformats.org/drawingml/2006/picture">
                        <pic:nvPicPr>
                          <pic:cNvPr id="781" name="Picture 781"/>
                          <pic:cNvPicPr/>
                        </pic:nvPicPr>
                        <pic:blipFill>
                          <a:blip r:embed="rId7"/>
                          <a:stretch>
                            <a:fillRect/>
                          </a:stretch>
                        </pic:blipFill>
                        <pic:spPr>
                          <a:xfrm>
                            <a:off x="0" y="0"/>
                            <a:ext cx="238760" cy="167640"/>
                          </a:xfrm>
                          <a:prstGeom prst="rect">
                            <a:avLst/>
                          </a:prstGeom>
                        </pic:spPr>
                      </pic:pic>
                      <wps:wsp>
                        <wps:cNvPr id="782" name="Rectangle 782"/>
                        <wps:cNvSpPr/>
                        <wps:spPr>
                          <a:xfrm>
                            <a:off x="119380" y="1372"/>
                            <a:ext cx="50673" cy="224380"/>
                          </a:xfrm>
                          <a:prstGeom prst="rect">
                            <a:avLst/>
                          </a:prstGeom>
                          <a:ln>
                            <a:noFill/>
                          </a:ln>
                        </wps:spPr>
                        <wps:txbx>
                          <w:txbxContent>
                            <w:p w:rsidR="007F0F29" w:rsidRDefault="007F0F29" w:rsidP="007F0F2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25CB1508" id="Group 8468" o:spid="_x0000_s1026" style="width:18.8pt;height:13.4pt;mso-position-horizontal-relative:char;mso-position-vertical-relative:line" coordsize="238760,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81" o:spid="_x0000_s1027" type="#_x0000_t75" style="position:absolute;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">
                  <v:imagedata r:id="rId8" o:title=""/>
                </v:shape>
                <v:rect id="Rectangle 782" o:spid="_x0000_s1028" style="position:absolute;left:119380;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rsidR="007F0F29" w:rsidRDefault="007F0F29" w:rsidP="007F0F29">
                        <w:pPr>
                          <w:spacing w:after="160" w:line="259" w:lineRule="auto"/>
                          <w:ind w:left="0" w:firstLine="0"/>
                          <w:jc w:val="left"/>
                        </w:pPr>
                        <w:r>
                          <w:t xml:space="preserve"> </w:t>
                        </w:r>
                      </w:p>
                    </w:txbxContent>
                  </v:textbox>
                </v:rect>
                <w10:anchorlock/>
              </v:group>
            </w:pict>
          </mc:Fallback>
        </mc:AlternateContent>
      </w:r>
      <w:r>
        <w:t xml:space="preserve"> Trabajador Dependiente: liquidaciones de sueldo de los últimos 3 meses (diciembre</w:t>
      </w:r>
      <w:r>
        <w:t xml:space="preserve"> </w:t>
      </w:r>
      <w:r>
        <w:t xml:space="preserve">enero y febrero)  </w:t>
      </w:r>
    </w:p>
    <w:p w:rsidR="007F0F29" w:rsidRDefault="007F0F29" w:rsidP="007F0F29">
      <w:pPr>
        <w:spacing w:after="16" w:line="259" w:lineRule="auto"/>
        <w:ind w:left="18"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48EF61DB" wp14:editId="2289DF1C">
                <wp:simplePos x="0" y="0"/>
                <wp:positionH relativeFrom="column">
                  <wp:posOffset>0</wp:posOffset>
                </wp:positionH>
                <wp:positionV relativeFrom="paragraph">
                  <wp:posOffset>-1371</wp:posOffset>
                </wp:positionV>
                <wp:extent cx="238760" cy="370993"/>
                <wp:effectExtent l="0" t="0" r="0" b="0"/>
                <wp:wrapSquare wrapText="bothSides"/>
                <wp:docPr id="8469" name="Group 8469"/>
                <wp:cNvGraphicFramePr/>
                <a:graphic xmlns:a="http://schemas.openxmlformats.org/drawingml/2006/main">
                  <a:graphicData uri="http://schemas.microsoft.com/office/word/2010/wordprocessingGroup">
                    <wpg:wgp>
                      <wpg:cNvGrpSpPr/>
                      <wpg:grpSpPr>
                        <a:xfrm>
                          <a:off x="0" y="0"/>
                          <a:ext cx="238760" cy="370993"/>
                          <a:chOff x="0" y="0"/>
                          <a:chExt cx="238760" cy="370993"/>
                        </a:xfrm>
                      </wpg:grpSpPr>
                      <pic:pic xmlns:pic="http://schemas.openxmlformats.org/drawingml/2006/picture">
                        <pic:nvPicPr>
                          <pic:cNvPr id="790" name="Picture 790"/>
                          <pic:cNvPicPr/>
                        </pic:nvPicPr>
                        <pic:blipFill>
                          <a:blip r:embed="rId7"/>
                          <a:stretch>
                            <a:fillRect/>
                          </a:stretch>
                        </pic:blipFill>
                        <pic:spPr>
                          <a:xfrm>
                            <a:off x="0" y="0"/>
                            <a:ext cx="238760" cy="167640"/>
                          </a:xfrm>
                          <a:prstGeom prst="rect">
                            <a:avLst/>
                          </a:prstGeom>
                        </pic:spPr>
                      </pic:pic>
                      <wps:wsp>
                        <wps:cNvPr id="791" name="Rectangle 791"/>
                        <wps:cNvSpPr/>
                        <wps:spPr>
                          <a:xfrm>
                            <a:off x="119380" y="1372"/>
                            <a:ext cx="50673" cy="224380"/>
                          </a:xfrm>
                          <a:prstGeom prst="rect">
                            <a:avLst/>
                          </a:prstGeom>
                          <a:ln>
                            <a:noFill/>
                          </a:ln>
                        </wps:spPr>
                        <wps:txbx>
                          <w:txbxContent>
                            <w:p w:rsidR="007F0F29" w:rsidRDefault="007F0F29" w:rsidP="007F0F2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795" name="Picture 795"/>
                          <pic:cNvPicPr/>
                        </pic:nvPicPr>
                        <pic:blipFill>
                          <a:blip r:embed="rId7"/>
                          <a:stretch>
                            <a:fillRect/>
                          </a:stretch>
                        </pic:blipFill>
                        <pic:spPr>
                          <a:xfrm>
                            <a:off x="0" y="200914"/>
                            <a:ext cx="238760" cy="167640"/>
                          </a:xfrm>
                          <a:prstGeom prst="rect">
                            <a:avLst/>
                          </a:prstGeom>
                        </pic:spPr>
                      </pic:pic>
                      <wps:wsp>
                        <wps:cNvPr id="796" name="Rectangle 796"/>
                        <wps:cNvSpPr/>
                        <wps:spPr>
                          <a:xfrm>
                            <a:off x="119380" y="202286"/>
                            <a:ext cx="50673" cy="224380"/>
                          </a:xfrm>
                          <a:prstGeom prst="rect">
                            <a:avLst/>
                          </a:prstGeom>
                          <a:ln>
                            <a:noFill/>
                          </a:ln>
                        </wps:spPr>
                        <wps:txbx>
                          <w:txbxContent>
                            <w:p w:rsidR="007F0F29" w:rsidRDefault="007F0F29" w:rsidP="007F0F2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48EF61DB" id="Group 8469" o:spid="_x0000_s1029" style="position:absolute;left:0;text-align:left;margin-left:0;margin-top:-.1pt;width:18.8pt;height:29.2pt;z-index:251659264;mso-position-horizontal-relative:text;mso-position-vertical-relative:text" coordsize="238760,370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">
                <v:shape id="Picture 790" o:spid="_x0000_s1030" type="#_x0000_t75" style="position:absolute;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">
                  <v:imagedata r:id="rId8" o:title=""/>
                </v:shape>
                <v:rect id="Rectangle 791" o:spid="_x0000_s1031" style="position:absolute;left:119380;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rsidR="007F0F29" w:rsidRDefault="007F0F29" w:rsidP="007F0F29">
                        <w:pPr>
                          <w:spacing w:after="160" w:line="259" w:lineRule="auto"/>
                          <w:ind w:left="0" w:firstLine="0"/>
                          <w:jc w:val="left"/>
                        </w:pPr>
                        <w:r>
                          <w:t xml:space="preserve"> </w:t>
                        </w:r>
                      </w:p>
                    </w:txbxContent>
                  </v:textbox>
                </v:rect>
                <v:shape id="Picture 795" o:spid="_x0000_s1032" type="#_x0000_t75" style="position:absolute;top:200914;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">
                  <v:imagedata r:id="rId8" o:title=""/>
                </v:shape>
                <v:rect id="Rectangle 796" o:spid="_x0000_s1033" style="position:absolute;left:119380;top:202286;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rsidR="007F0F29" w:rsidRDefault="007F0F29" w:rsidP="007F0F29">
                        <w:pPr>
                          <w:spacing w:after="160" w:line="259" w:lineRule="auto"/>
                          <w:ind w:left="0" w:firstLine="0"/>
                          <w:jc w:val="left"/>
                        </w:pPr>
                        <w:r>
                          <w:t xml:space="preserve"> </w:t>
                        </w:r>
                      </w:p>
                    </w:txbxContent>
                  </v:textbox>
                </v:rect>
                <w10:wrap type="square"/>
              </v:group>
            </w:pict>
          </mc:Fallback>
        </mc:AlternateContent>
      </w:r>
      <w:r>
        <w:t xml:space="preserve">Certificado Cotizaciones AFP mayores de 18 años integrantes grupo familiar. </w:t>
      </w:r>
    </w:p>
    <w:p w:rsidR="007F0F29" w:rsidRDefault="007F0F29" w:rsidP="007F0F29">
      <w:pPr>
        <w:ind w:left="0" w:right="3" w:firstLine="333"/>
      </w:pPr>
      <w:r>
        <w:t xml:space="preserve">Trabajador Independiente: boletas de honorarios (correlativas) de los meses de octubre-noviembre- diciembre y última declaración de renta anual del SII. </w:t>
      </w:r>
    </w:p>
    <w:p w:rsidR="007F0F29" w:rsidRDefault="007F0F29" w:rsidP="007F0F29">
      <w:pPr>
        <w:ind w:right="3"/>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E40F2C4" wp14:editId="3CAE0885">
                <wp:simplePos x="0" y="0"/>
                <wp:positionH relativeFrom="column">
                  <wp:posOffset>0</wp:posOffset>
                </wp:positionH>
                <wp:positionV relativeFrom="paragraph">
                  <wp:posOffset>-1371</wp:posOffset>
                </wp:positionV>
                <wp:extent cx="238760" cy="370739"/>
                <wp:effectExtent l="0" t="0" r="0" b="0"/>
                <wp:wrapSquare wrapText="bothSides"/>
                <wp:docPr id="8470" name="Group 8470"/>
                <wp:cNvGraphicFramePr/>
                <a:graphic xmlns:a="http://schemas.openxmlformats.org/drawingml/2006/main">
                  <a:graphicData uri="http://schemas.microsoft.com/office/word/2010/wordprocessingGroup">
                    <wpg:wgp>
                      <wpg:cNvGrpSpPr/>
                      <wpg:grpSpPr>
                        <a:xfrm>
                          <a:off x="0" y="0"/>
                          <a:ext cx="238760" cy="370739"/>
                          <a:chOff x="0" y="0"/>
                          <a:chExt cx="238760" cy="370739"/>
                        </a:xfrm>
                      </wpg:grpSpPr>
                      <pic:pic xmlns:pic="http://schemas.openxmlformats.org/drawingml/2006/picture">
                        <pic:nvPicPr>
                          <pic:cNvPr id="806" name="Picture 806"/>
                          <pic:cNvPicPr/>
                        </pic:nvPicPr>
                        <pic:blipFill>
                          <a:blip r:embed="rId7"/>
                          <a:stretch>
                            <a:fillRect/>
                          </a:stretch>
                        </pic:blipFill>
                        <pic:spPr>
                          <a:xfrm>
                            <a:off x="0" y="0"/>
                            <a:ext cx="238760" cy="167640"/>
                          </a:xfrm>
                          <a:prstGeom prst="rect">
                            <a:avLst/>
                          </a:prstGeom>
                        </pic:spPr>
                      </pic:pic>
                      <wps:wsp>
                        <wps:cNvPr id="807" name="Rectangle 807"/>
                        <wps:cNvSpPr/>
                        <wps:spPr>
                          <a:xfrm>
                            <a:off x="119380" y="1372"/>
                            <a:ext cx="50673" cy="224380"/>
                          </a:xfrm>
                          <a:prstGeom prst="rect">
                            <a:avLst/>
                          </a:prstGeom>
                          <a:ln>
                            <a:noFill/>
                          </a:ln>
                        </wps:spPr>
                        <wps:txbx>
                          <w:txbxContent>
                            <w:p w:rsidR="007F0F29" w:rsidRDefault="007F0F29" w:rsidP="007F0F29">
                              <w:pPr>
                                <w:spacing w:after="160" w:line="259" w:lineRule="auto"/>
                                <w:ind w:left="0" w:firstLine="0"/>
                                <w:jc w:val="left"/>
                              </w:pPr>
                              <w:r>
                                <w:t xml:space="preserve"> </w:t>
                              </w:r>
                            </w:p>
                          </w:txbxContent>
                        </wps:txbx>
                        <wps:bodyPr horzOverflow="overflow" vert="horz" lIns="0" tIns="0" rIns="0" bIns="0" rtlCol="0">
                          <a:noAutofit/>
                        </wps:bodyPr>
                      </wps:wsp>
                      <pic:pic xmlns:pic="http://schemas.openxmlformats.org/drawingml/2006/picture">
                        <pic:nvPicPr>
                          <pic:cNvPr id="811" name="Picture 811"/>
                          <pic:cNvPicPr/>
                        </pic:nvPicPr>
                        <pic:blipFill>
                          <a:blip r:embed="rId7"/>
                          <a:stretch>
                            <a:fillRect/>
                          </a:stretch>
                        </pic:blipFill>
                        <pic:spPr>
                          <a:xfrm>
                            <a:off x="0" y="200660"/>
                            <a:ext cx="238760" cy="167640"/>
                          </a:xfrm>
                          <a:prstGeom prst="rect">
                            <a:avLst/>
                          </a:prstGeom>
                        </pic:spPr>
                      </pic:pic>
                      <wps:wsp>
                        <wps:cNvPr id="812" name="Rectangle 812"/>
                        <wps:cNvSpPr/>
                        <wps:spPr>
                          <a:xfrm>
                            <a:off x="119380" y="202032"/>
                            <a:ext cx="50673" cy="224380"/>
                          </a:xfrm>
                          <a:prstGeom prst="rect">
                            <a:avLst/>
                          </a:prstGeom>
                          <a:ln>
                            <a:noFill/>
                          </a:ln>
                        </wps:spPr>
                        <wps:txbx>
                          <w:txbxContent>
                            <w:p w:rsidR="007F0F29" w:rsidRDefault="007F0F29" w:rsidP="007F0F29">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w:pict>
              <v:group w14:anchorId="1E40F2C4" id="Group 8470" o:spid="_x0000_s1034" style="position:absolute;left:0;text-align:left;margin-left:0;margin-top:-.1pt;width:18.8pt;height:29.2pt;z-index:251660288;mso-position-horizontal-relative:text;mso-position-vertical-relative:text" coordsize="238760,370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">
                <v:shape id="Picture 806" o:spid="_x0000_s1035" type="#_x0000_t75" style="position:absolute;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">
                  <v:imagedata r:id="rId8" o:title=""/>
                </v:shape>
                <v:rect id="Rectangle 807" o:spid="_x0000_s1036" style="position:absolute;left:119380;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" filled="f" stroked="f">
                  <v:textbox inset="0,0,0,0">
                    <w:txbxContent>
                      <w:p w:rsidR="007F0F29" w:rsidRDefault="007F0F29" w:rsidP="007F0F29">
                        <w:pPr>
                          <w:spacing w:after="160" w:line="259" w:lineRule="auto"/>
                          <w:ind w:left="0" w:firstLine="0"/>
                          <w:jc w:val="left"/>
                        </w:pPr>
                        <w:r>
                          <w:t xml:space="preserve"> </w:t>
                        </w:r>
                      </w:p>
                    </w:txbxContent>
                  </v:textbox>
                </v:rect>
                <v:shape id="Picture 811" o:spid="_x0000_s1037" type="#_x0000_t75" style="position:absolute;top:200660;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">
                  <v:imagedata r:id="rId8" o:title=""/>
                </v:shape>
                <v:rect id="Rectangle 812" o:spid="_x0000_s1038" style="position:absolute;left:119380;top:20203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" filled="f" stroked="f">
                  <v:textbox inset="0,0,0,0">
                    <w:txbxContent>
                      <w:p w:rsidR="007F0F29" w:rsidRDefault="007F0F29" w:rsidP="007F0F29">
                        <w:pPr>
                          <w:spacing w:after="160" w:line="259" w:lineRule="auto"/>
                          <w:ind w:left="0" w:firstLine="0"/>
                          <w:jc w:val="left"/>
                        </w:pPr>
                        <w:r>
                          <w:t xml:space="preserve"> </w:t>
                        </w:r>
                      </w:p>
                    </w:txbxContent>
                  </v:textbox>
                </v:rect>
                <w10:wrap type="square"/>
              </v:group>
            </w:pict>
          </mc:Fallback>
        </mc:AlternateContent>
      </w:r>
      <w:r>
        <w:t xml:space="preserve">Pensiones: Última liquidación de pago. </w:t>
      </w:r>
    </w:p>
    <w:p w:rsidR="007F0F29" w:rsidRDefault="007F0F29" w:rsidP="007F0F29">
      <w:pPr>
        <w:ind w:left="0" w:right="3" w:firstLine="333"/>
      </w:pPr>
      <w:r>
        <w:t xml:space="preserve">Finiquitos: Finiquito, Certificado de pago de subsidio de cesantía en caso que corresponda, Certificado Cotizaciones Deberá acompañar el certificado de cotizaciones previsionales de dicho período y la colilla de pago de subsidio de cesantía, si los hubiere. </w:t>
      </w:r>
    </w:p>
    <w:p w:rsidR="007F0F29" w:rsidRDefault="007F0F29" w:rsidP="007F0F29">
      <w:pPr>
        <w:ind w:right="3"/>
      </w:pPr>
      <w:r>
        <w:rPr>
          <w:rFonts w:ascii="Calibri" w:eastAsia="Calibri" w:hAnsi="Calibri" w:cs="Calibri"/>
          <w:noProof/>
          <w:sz w:val="22"/>
        </w:rPr>
        <mc:AlternateContent>
          <mc:Choice Requires="wpg">
            <w:drawing>
              <wp:inline distT="0" distB="0" distL="0" distR="0" wp14:anchorId="7B899C72" wp14:editId="6943C237">
                <wp:extent cx="238760" cy="170079"/>
                <wp:effectExtent l="0" t="0" r="0" b="0"/>
                <wp:docPr id="8363" name="Group 8363"/>
                <wp:cNvGraphicFramePr/>
                <a:graphic xmlns:a="http://schemas.openxmlformats.org/drawingml/2006/main">
                  <a:graphicData uri="http://schemas.microsoft.com/office/word/2010/wordprocessingGroup">
                    <wpg:wgp>
                      <wpg:cNvGrpSpPr/>
                      <wpg:grpSpPr>
                        <a:xfrm>
                          <a:off x="0" y="0"/>
                          <a:ext cx="238760" cy="170079"/>
                          <a:chOff x="0" y="0"/>
                          <a:chExt cx="238760" cy="170079"/>
                        </a:xfrm>
                      </wpg:grpSpPr>
                      <pic:pic xmlns:pic="http://schemas.openxmlformats.org/drawingml/2006/picture">
                        <pic:nvPicPr>
                          <pic:cNvPr id="819" name="Picture 819"/>
                          <pic:cNvPicPr/>
                        </pic:nvPicPr>
                        <pic:blipFill>
                          <a:blip r:embed="rId7"/>
                          <a:stretch>
                            <a:fillRect/>
                          </a:stretch>
                        </pic:blipFill>
                        <pic:spPr>
                          <a:xfrm>
                            <a:off x="0" y="0"/>
                            <a:ext cx="238760" cy="167640"/>
                          </a:xfrm>
                          <a:prstGeom prst="rect">
                            <a:avLst/>
                          </a:prstGeom>
                        </pic:spPr>
                      </pic:pic>
                      <wps:wsp>
                        <wps:cNvPr id="820" name="Rectangle 820"/>
                        <wps:cNvSpPr/>
                        <wps:spPr>
                          <a:xfrm>
                            <a:off x="119380" y="1372"/>
                            <a:ext cx="50673" cy="224380"/>
                          </a:xfrm>
                          <a:prstGeom prst="rect">
                            <a:avLst/>
                          </a:prstGeom>
                          <a:ln>
                            <a:noFill/>
                          </a:ln>
                        </wps:spPr>
                        <wps:txbx>
                          <w:txbxContent>
                            <w:p w:rsidR="007F0F29" w:rsidRDefault="007F0F29" w:rsidP="007F0F29">
                              <w:pPr>
                                <w:spacing w:after="160" w:line="259"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7B899C72" id="Group 8363" o:spid="_x0000_s1039" style="width:18.8pt;height:13.4pt;mso-position-horizontal-relative:char;mso-position-vertical-relative:line" coordsize="238760,170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">
                <v:shape id="Picture 819" o:spid="_x0000_s1040" type="#_x0000_t75" style="position:absolute;width:238760;height:167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">
                  <v:imagedata r:id="rId8" o:title=""/>
                </v:shape>
                <v:rect id="Rectangle 820" o:spid="_x0000_s1041" style="position:absolute;left:119380;top:1372;width:50673;height:22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rsidR="007F0F29" w:rsidRDefault="007F0F29" w:rsidP="007F0F29">
                        <w:pPr>
                          <w:spacing w:after="160" w:line="259" w:lineRule="auto"/>
                          <w:ind w:left="0" w:firstLine="0"/>
                          <w:jc w:val="left"/>
                        </w:pPr>
                        <w:r>
                          <w:t xml:space="preserve"> </w:t>
                        </w:r>
                      </w:p>
                    </w:txbxContent>
                  </v:textbox>
                </v:rect>
                <w10:anchorlock/>
              </v:group>
            </w:pict>
          </mc:Fallback>
        </mc:AlternateContent>
      </w:r>
      <w:r>
        <w:t xml:space="preserve"> Declaración de Gastos: en caso de no existir ningún documento o situación anterior para acreditar ingresos el jefe de hogar debe realizar una declaración de gastos del grupo familiar, de igual forma se debe presentar certificado de cotizaciones de todos los integrantes mayores de 18 años.  </w:t>
      </w:r>
    </w:p>
    <w:p w:rsidR="007F0F29" w:rsidRDefault="007F0F29" w:rsidP="007F0F29">
      <w:pPr>
        <w:numPr>
          <w:ilvl w:val="0"/>
          <w:numId w:val="2"/>
        </w:numPr>
        <w:ind w:right="3" w:hanging="708"/>
      </w:pPr>
      <w:r>
        <w:t xml:space="preserve">Documentación que acredite información a Enfermedades Catastróficas o crónicas de algún integrante del grupo familiar del alumno/a. (Certificado Médico con fecha no superior a 6 meses) </w:t>
      </w:r>
    </w:p>
    <w:p w:rsidR="007F0F29" w:rsidRDefault="007F0F29" w:rsidP="007F0F29">
      <w:pPr>
        <w:numPr>
          <w:ilvl w:val="0"/>
          <w:numId w:val="2"/>
        </w:numPr>
        <w:ind w:right="3" w:hanging="708"/>
      </w:pPr>
      <w:r>
        <w:t xml:space="preserve">Documentación que acredite Duplicidad de Funciones en caso que corresponda </w:t>
      </w:r>
    </w:p>
    <w:p w:rsidR="007F0F29" w:rsidRDefault="007F0F29" w:rsidP="007F0F29">
      <w:pPr>
        <w:ind w:right="3"/>
      </w:pPr>
      <w:r>
        <w:t xml:space="preserve">(certificado nacimiento hijo/a) – Hermanos o Hijos Estudiando en caso que corresponda (certificado alumno regular hermanos/as estudiando); liquidación de sueldo a aquellos alumnos que estudian y trabajan. </w:t>
      </w:r>
    </w:p>
    <w:p w:rsidR="007F0F29" w:rsidRDefault="007F0F29" w:rsidP="007F0F29">
      <w:pPr>
        <w:spacing w:after="44" w:line="259" w:lineRule="auto"/>
        <w:ind w:left="0" w:firstLine="0"/>
        <w:jc w:val="left"/>
      </w:pPr>
      <w:r>
        <w:t xml:space="preserve"> </w:t>
      </w:r>
    </w:p>
    <w:p w:rsidR="002F3A69" w:rsidRDefault="002F3A69" w:rsidP="007F0F29">
      <w:pPr>
        <w:ind w:right="3"/>
      </w:pPr>
    </w:p>
    <w:sectPr w:rsidR="002F3A6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2A35"/>
    <w:multiLevelType w:val="hybridMultilevel"/>
    <w:tmpl w:val="EB9A1044"/>
    <w:lvl w:ilvl="0" w:tplc="7082B4F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C13B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946DF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8CE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CA2AA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EE9C4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241F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6E605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92AA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2646FD"/>
    <w:multiLevelType w:val="hybridMultilevel"/>
    <w:tmpl w:val="2B7A5954"/>
    <w:lvl w:ilvl="0" w:tplc="465A7F1A">
      <w:start w:val="1"/>
      <w:numFmt w:val="bullet"/>
      <w:lvlText w:val="•"/>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8C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C1CF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64F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4C41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B4C9A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C36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F662D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6D0C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9E"/>
    <w:rsid w:val="002F3A69"/>
    <w:rsid w:val="007F0F29"/>
    <w:rsid w:val="00A55E9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491C"/>
  <w15:chartTrackingRefBased/>
  <w15:docId w15:val="{FD7E5C15-78B3-403D-87D1-8A0F1B618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29"/>
    <w:pPr>
      <w:spacing w:after="7" w:line="270" w:lineRule="auto"/>
      <w:ind w:left="10" w:hanging="10"/>
      <w:jc w:val="both"/>
    </w:pPr>
    <w:rPr>
      <w:rFonts w:ascii="Times New Roman" w:eastAsia="Times New Roman" w:hAnsi="Times New Roman" w:cs="Times New Roman"/>
      <w:color w:val="000000"/>
      <w:sz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PCCONS22</dc:creator>
  <cp:keywords/>
  <dc:description/>
  <cp:lastModifiedBy>PCCONS22</cp:lastModifiedBy>
  <cp:revision>2</cp:revision>
  <dcterms:created xsi:type="dcterms:W3CDTF">2022-02-24T12:27:00Z</dcterms:created>
  <dcterms:modified xsi:type="dcterms:W3CDTF">2022-02-24T12:29:00Z</dcterms:modified>
</cp:coreProperties>
</file>